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9F1E114" w14:textId="5CFBBA0D" w:rsidR="00697DC6" w:rsidRPr="00697DC6" w:rsidRDefault="00F45187" w:rsidP="00697DC6">
      <w:pPr>
        <w:spacing w:line="276" w:lineRule="auto"/>
        <w:jc w:val="center"/>
        <w:rPr>
          <w:rFonts w:ascii="Calibri" w:hAnsi="Calibri" w:cs="Calibri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697DC6">
        <w:rPr>
          <w:rFonts w:ascii="Calibri" w:hAnsi="Calibri" w:cs="Calibri"/>
        </w:rPr>
        <w:t>’’</w:t>
      </w:r>
      <w:r w:rsidR="00697DC6" w:rsidRPr="00697DC6">
        <w:rPr>
          <w:rFonts w:ascii="Calibri" w:hAnsi="Calibri" w:cs="Calibri"/>
        </w:rPr>
        <w:t>Technikum Akademickie przy MWSLiT we Wrocławiu</w:t>
      </w:r>
    </w:p>
    <w:p w14:paraId="3B218A6B" w14:textId="4EC899BF" w:rsidR="00F45187" w:rsidRPr="0083775E" w:rsidRDefault="00697DC6" w:rsidP="00697DC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Twoją</w:t>
      </w:r>
      <w:r w:rsidRPr="00697DC6">
        <w:rPr>
          <w:rFonts w:ascii="Calibri" w:hAnsi="Calibri" w:cs="Calibri"/>
        </w:rPr>
        <w:t xml:space="preserve"> gwaranc</w:t>
      </w:r>
      <w:r>
        <w:rPr>
          <w:rFonts w:ascii="Calibri" w:hAnsi="Calibri" w:cs="Calibri"/>
        </w:rPr>
        <w:t>ją</w:t>
      </w:r>
      <w:r w:rsidRPr="00697DC6">
        <w:rPr>
          <w:rFonts w:ascii="Calibri" w:hAnsi="Calibri" w:cs="Calibri"/>
        </w:rPr>
        <w:t xml:space="preserve"> sukcesu na europejskim rynku pracy</w:t>
      </w:r>
      <w:r>
        <w:rPr>
          <w:rFonts w:ascii="Calibri" w:hAnsi="Calibri" w:cs="Calibri"/>
        </w:rPr>
        <w:t>’’</w:t>
      </w:r>
      <w:r w:rsidR="00F45187" w:rsidRPr="0083775E">
        <w:rPr>
          <w:rFonts w:ascii="Calibri" w:hAnsi="Calibri" w:cs="Calibri"/>
        </w:rPr>
        <w:t xml:space="preserve"> o numerze</w:t>
      </w:r>
      <w:r>
        <w:rPr>
          <w:rFonts w:ascii="Calibri" w:hAnsi="Calibri" w:cs="Calibri"/>
        </w:rPr>
        <w:t xml:space="preserve"> </w:t>
      </w:r>
      <w:r w:rsidRPr="00697DC6">
        <w:rPr>
          <w:rFonts w:ascii="Calibri" w:hAnsi="Calibri" w:cs="Calibri"/>
        </w:rPr>
        <w:t>2022-1-PL01-KA122-VET-000070537</w:t>
      </w:r>
      <w:r w:rsidR="00F45187">
        <w:rPr>
          <w:rFonts w:ascii="Calibri" w:hAnsi="Calibri" w:cs="Calibri"/>
        </w:rPr>
        <w:t xml:space="preserve"> realizowanego na</w:t>
      </w:r>
      <w:r w:rsidR="00F45187" w:rsidRPr="0083775E">
        <w:rPr>
          <w:rFonts w:ascii="Calibri" w:hAnsi="Calibri" w:cs="Calibri"/>
        </w:rPr>
        <w:t xml:space="preserve"> zasadach Programu Erasmus+ </w:t>
      </w:r>
      <w:r w:rsidR="00F45187" w:rsidRPr="0083775E">
        <w:rPr>
          <w:rFonts w:ascii="Calibri" w:hAnsi="Calibri" w:cs="Calibri"/>
          <w:b/>
        </w:rPr>
        <w:t xml:space="preserve"> </w:t>
      </w:r>
      <w:r w:rsidR="00F45187" w:rsidRPr="0083775E">
        <w:rPr>
          <w:rFonts w:ascii="Calibri" w:hAnsi="Calibri" w:cs="Calibri"/>
        </w:rPr>
        <w:t xml:space="preserve">w ramach projektu </w:t>
      </w:r>
      <w:r w:rsidR="004C0FA2" w:rsidRPr="004C0FA2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F45187" w:rsidRPr="00867937">
        <w:rPr>
          <w:rFonts w:ascii="Calibri" w:hAnsi="Calibri" w:cs="Calibri"/>
          <w:iCs/>
        </w:rPr>
        <w:t xml:space="preserve">finansowanego </w:t>
      </w:r>
      <w:r w:rsidR="00F45187" w:rsidRPr="0083775E">
        <w:rPr>
          <w:rFonts w:ascii="Calibri" w:hAnsi="Calibri" w:cs="Calibri"/>
        </w:rPr>
        <w:t xml:space="preserve">ze środków </w:t>
      </w:r>
      <w:r w:rsidR="00F45187">
        <w:rPr>
          <w:rFonts w:ascii="Calibri" w:hAnsi="Calibri" w:cs="Calibri"/>
        </w:rPr>
        <w:t xml:space="preserve">programu </w:t>
      </w:r>
      <w:r w:rsidR="00F45187" w:rsidRPr="00867937">
        <w:rPr>
          <w:rFonts w:ascii="Calibri" w:hAnsi="Calibri" w:cs="Calibri"/>
          <w:u w:val="single"/>
        </w:rPr>
        <w:t>Fundusze Europejskie dla Rozwoju Społecznego</w:t>
      </w:r>
      <w:r w:rsidR="00F45187" w:rsidRPr="0083775E">
        <w:rPr>
          <w:rFonts w:ascii="Calibri" w:hAnsi="Calibri" w:cs="Calibri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11B973F3" w14:textId="0EB7C9C6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5D10E9C5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="004C0FA2"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3D412C58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27E1A5C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E413F54" w14:textId="3BCC742E" w:rsidR="00AB26C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34D89CB6" w14:textId="3359356D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00636E31" w14:textId="7A647F00" w:rsidR="00697DC6" w:rsidRDefault="00697DC6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C692C0A" w14:textId="77777777" w:rsidR="00697DC6" w:rsidRDefault="00697DC6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4754809" w14:textId="697B157E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 w:rsidRPr="00BE7904">
        <w:rPr>
          <w:rFonts w:ascii="Calibri" w:hAnsi="Calibri"/>
        </w:rPr>
        <w:t>wypełnia kandydat(tka)</w:t>
      </w:r>
      <w:r w:rsidR="00BE7904">
        <w:rPr>
          <w:rFonts w:ascii="Calibri" w:hAnsi="Calibri"/>
        </w:rPr>
        <w:t xml:space="preserve"> wraz z wychowawcą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35D4EC69" w:rsidR="004C0FA2" w:rsidRPr="001B7FF0" w:rsidRDefault="004C0FA2" w:rsidP="004C0FA2">
      <w:pPr>
        <w:spacing w:line="276" w:lineRule="auto"/>
        <w:jc w:val="both"/>
        <w:rPr>
          <w:rFonts w:ascii="Calibri" w:hAnsi="Calibri"/>
        </w:rPr>
      </w:pPr>
      <w:r w:rsidRPr="001B7FF0">
        <w:rPr>
          <w:rFonts w:ascii="Calibri" w:hAnsi="Calibri"/>
        </w:rPr>
        <w:t xml:space="preserve">W ramach projektu „Zagraniczna mobilność edukacyjna uczniów i absolwentów oraz kadry kształcenia zawodowego”, każdy jego uczestnik może wziąć udział maksymalnie w jednej zagranicznej mobilności. </w:t>
      </w:r>
    </w:p>
    <w:p w14:paraId="365A242A" w14:textId="7A8AC0B8" w:rsidR="0032312C" w:rsidRDefault="00373F46" w:rsidP="0032312C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Wszyscy uczniowie mają równy dostęp do możliwości udziału w mobilności. </w:t>
      </w:r>
    </w:p>
    <w:p w14:paraId="381056A5" w14:textId="455AF023" w:rsidR="00373F46" w:rsidRDefault="00373F46" w:rsidP="0032312C">
      <w:pPr>
        <w:spacing w:line="276" w:lineRule="auto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05BE9" w14:paraId="2C9C42E2" w14:textId="77777777" w:rsidTr="00005BE9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F00D63B" w14:textId="7D099F7F" w:rsidR="00005BE9" w:rsidRDefault="00005BE9" w:rsidP="00005BE9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uczestniczyłeś wcześniej w mobilności w ramach Erasmus+ lub innej mobilności</w:t>
            </w:r>
          </w:p>
        </w:tc>
        <w:tc>
          <w:tcPr>
            <w:tcW w:w="4389" w:type="dxa"/>
            <w:vAlign w:val="center"/>
          </w:tcPr>
          <w:p w14:paraId="5E278167" w14:textId="1CC5DE18" w:rsidR="00005BE9" w:rsidRDefault="00005BE9" w:rsidP="0032312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Tak      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Nie</w:t>
            </w:r>
          </w:p>
        </w:tc>
      </w:tr>
      <w:tr w:rsidR="00005BE9" w14:paraId="3F633859" w14:textId="77777777" w:rsidTr="00005BE9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1BE9240" w14:textId="338FF28A" w:rsidR="00005BE9" w:rsidRDefault="00005BE9" w:rsidP="00005BE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Średnia ocen z przedmiotów zawodowych z ostatniego semestru</w:t>
            </w:r>
          </w:p>
        </w:tc>
        <w:tc>
          <w:tcPr>
            <w:tcW w:w="4389" w:type="dxa"/>
            <w:vAlign w:val="center"/>
          </w:tcPr>
          <w:p w14:paraId="06FD52EE" w14:textId="0D7161A7" w:rsidR="00005BE9" w:rsidRDefault="00005BE9" w:rsidP="0032312C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005BE9" w14:paraId="38103AF1" w14:textId="77777777" w:rsidTr="00005BE9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C758E87" w14:textId="39546C61" w:rsidR="00005BE9" w:rsidRDefault="00005BE9" w:rsidP="0032312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Ocena z zachowania z ostatniego semestru</w:t>
            </w:r>
          </w:p>
        </w:tc>
        <w:tc>
          <w:tcPr>
            <w:tcW w:w="4389" w:type="dxa"/>
            <w:vAlign w:val="center"/>
          </w:tcPr>
          <w:p w14:paraId="39E765D0" w14:textId="77777777" w:rsidR="00005BE9" w:rsidRDefault="00005BE9" w:rsidP="0032312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 wzorowe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bardzo dobre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dobre </w:t>
            </w:r>
          </w:p>
          <w:p w14:paraId="24E9CAA7" w14:textId="3705C30B" w:rsidR="00005BE9" w:rsidRDefault="00005BE9" w:rsidP="0032312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poprawne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nieodpowiednie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naganne</w:t>
            </w:r>
          </w:p>
        </w:tc>
      </w:tr>
      <w:tr w:rsidR="00005BE9" w14:paraId="3E7E73A9" w14:textId="77777777" w:rsidTr="00005BE9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1B1F3F5" w14:textId="11F40752" w:rsidR="00005BE9" w:rsidRDefault="00005BE9" w:rsidP="0032312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Ocena z języka angielskiego z ostatniego semestru</w:t>
            </w:r>
          </w:p>
        </w:tc>
        <w:tc>
          <w:tcPr>
            <w:tcW w:w="4389" w:type="dxa"/>
            <w:vAlign w:val="center"/>
          </w:tcPr>
          <w:p w14:paraId="397EC824" w14:textId="557EF6D6" w:rsidR="00005BE9" w:rsidRDefault="00005BE9" w:rsidP="00005BE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celujący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bardzo dobr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dobr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</w:rPr>
              <w:t xml:space="preserve"> </w:t>
            </w:r>
          </w:p>
          <w:p w14:paraId="02E8F7FE" w14:textId="46D54F56" w:rsidR="00005BE9" w:rsidRDefault="00005BE9" w:rsidP="00005BE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dostateczny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dopuszczający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niedostateczny</w:t>
            </w:r>
            <w:r>
              <w:rPr>
                <w:rFonts w:ascii="Calibri" w:hAnsi="Calibri"/>
              </w:rPr>
              <w:t>e</w:t>
            </w:r>
          </w:p>
        </w:tc>
      </w:tr>
      <w:tr w:rsidR="00005BE9" w14:paraId="753FCFA2" w14:textId="77777777" w:rsidTr="00005BE9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427F091" w14:textId="22318C81" w:rsidR="00005BE9" w:rsidRDefault="00BE7904" w:rsidP="00BE790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Udział</w:t>
            </w:r>
            <w:r>
              <w:rPr>
                <w:rFonts w:ascii="Calibri" w:hAnsi="Calibri"/>
              </w:rPr>
              <w:t xml:space="preserve"> w konkursach i </w:t>
            </w:r>
            <w:r w:rsidRPr="00997709">
              <w:rPr>
                <w:rFonts w:ascii="Calibri" w:hAnsi="Calibri"/>
              </w:rPr>
              <w:t>olimpiadach</w:t>
            </w:r>
            <w:r>
              <w:rPr>
                <w:rFonts w:ascii="Calibri" w:hAnsi="Calibri"/>
              </w:rPr>
              <w:t xml:space="preserve"> na etapie</w:t>
            </w:r>
          </w:p>
        </w:tc>
        <w:tc>
          <w:tcPr>
            <w:tcW w:w="4389" w:type="dxa"/>
            <w:vAlign w:val="center"/>
          </w:tcPr>
          <w:p w14:paraId="15620BD4" w14:textId="391A8227" w:rsidR="00BE7904" w:rsidRDefault="00BE7904" w:rsidP="00BE790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szkolnym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miejskim</w:t>
            </w:r>
            <w:r>
              <w:rPr>
                <w:rFonts w:ascii="Calibri" w:hAnsi="Calibri"/>
              </w:rPr>
              <w:t xml:space="preserve">  </w:t>
            </w:r>
          </w:p>
          <w:p w14:paraId="5B44B0CF" w14:textId="535882BA" w:rsidR="00005BE9" w:rsidRDefault="00BE7904" w:rsidP="00BE790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wojewódzkim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libri" w:hAnsi="Calibri"/>
              </w:rPr>
              <w:t>ogólnopolskim</w:t>
            </w:r>
          </w:p>
        </w:tc>
      </w:tr>
      <w:tr w:rsidR="00BE7904" w14:paraId="13C0771A" w14:textId="77777777" w:rsidTr="00BE7904">
        <w:trPr>
          <w:trHeight w:val="1258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FB7ED81" w14:textId="55B8BB0E" w:rsidR="00BE7904" w:rsidRDefault="00BE7904" w:rsidP="00BE790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 dodatkowe aktywności</w:t>
            </w:r>
          </w:p>
        </w:tc>
        <w:tc>
          <w:tcPr>
            <w:tcW w:w="4389" w:type="dxa"/>
            <w:vAlign w:val="center"/>
          </w:tcPr>
          <w:p w14:paraId="7E1F59AE" w14:textId="77777777" w:rsidR="00BE7904" w:rsidRDefault="00BE7904" w:rsidP="00BE7904">
            <w:pPr>
              <w:spacing w:line="276" w:lineRule="auto"/>
              <w:rPr>
                <w:rFonts w:ascii="MS Gothic" w:eastAsia="MS Gothic" w:hAnsi="MS Gothic" w:hint="eastAsia"/>
              </w:rPr>
            </w:pPr>
          </w:p>
        </w:tc>
      </w:tr>
    </w:tbl>
    <w:p w14:paraId="4CBB542B" w14:textId="539AA905" w:rsidR="00997709" w:rsidRDefault="00997709" w:rsidP="0032312C">
      <w:pPr>
        <w:spacing w:line="276" w:lineRule="auto"/>
        <w:rPr>
          <w:rFonts w:ascii="Calibri" w:hAnsi="Calibri"/>
        </w:rPr>
      </w:pPr>
    </w:p>
    <w:p w14:paraId="6F52F8CF" w14:textId="77777777" w:rsidR="00997709" w:rsidRDefault="00997709" w:rsidP="0032312C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1C78A63D" w:rsidR="004C0FA2" w:rsidRDefault="00BE7904" w:rsidP="00BE7904">
      <w:pPr>
        <w:tabs>
          <w:tab w:val="left" w:pos="6674"/>
          <w:tab w:val="right" w:pos="9072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  <w:t>(d</w:t>
      </w:r>
      <w:r w:rsidR="004C0FA2">
        <w:rPr>
          <w:rFonts w:ascii="Calibri" w:hAnsi="Calibri"/>
        </w:rPr>
        <w:t>ata i podp</w:t>
      </w:r>
      <w:r w:rsidR="004C0FA2" w:rsidRPr="00BE7904">
        <w:rPr>
          <w:rFonts w:ascii="Calibri" w:hAnsi="Calibri"/>
        </w:rPr>
        <w:t>is kandydata(tki)</w:t>
      </w:r>
      <w:r>
        <w:rPr>
          <w:rFonts w:ascii="Calibri" w:hAnsi="Calibri"/>
        </w:rPr>
        <w:t>)</w:t>
      </w:r>
    </w:p>
    <w:p w14:paraId="3D458233" w14:textId="62A573D8" w:rsidR="00BE7904" w:rsidRDefault="00BE7904" w:rsidP="004C0FA2">
      <w:pPr>
        <w:spacing w:line="276" w:lineRule="auto"/>
        <w:jc w:val="right"/>
        <w:rPr>
          <w:rFonts w:ascii="Calibri" w:hAnsi="Calibri"/>
        </w:rPr>
      </w:pPr>
    </w:p>
    <w:p w14:paraId="7C31D2E8" w14:textId="77777777" w:rsidR="00BE7904" w:rsidRDefault="00BE7904" w:rsidP="00BE7904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1E750D96" w14:textId="57279874" w:rsidR="00BE7904" w:rsidRPr="004C0FA2" w:rsidRDefault="00BE7904" w:rsidP="00BE7904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(</w:t>
      </w:r>
      <w:bookmarkStart w:id="0" w:name="_GoBack"/>
      <w:bookmarkEnd w:id="0"/>
      <w:r>
        <w:rPr>
          <w:rFonts w:ascii="Calibri" w:hAnsi="Calibri"/>
        </w:rPr>
        <w:t xml:space="preserve">data i podpis </w:t>
      </w:r>
      <w:r w:rsidRPr="00BE7904">
        <w:rPr>
          <w:rFonts w:ascii="Calibri" w:hAnsi="Calibri"/>
        </w:rPr>
        <w:t>wychowawcy</w:t>
      </w:r>
      <w:r>
        <w:rPr>
          <w:rFonts w:ascii="Calibri" w:hAnsi="Calibri"/>
        </w:rPr>
        <w:t>)</w:t>
      </w:r>
    </w:p>
    <w:p w14:paraId="005A011C" w14:textId="77777777" w:rsidR="00BE7904" w:rsidRPr="004C0FA2" w:rsidRDefault="00BE7904" w:rsidP="004C0FA2">
      <w:pPr>
        <w:spacing w:line="276" w:lineRule="auto"/>
        <w:jc w:val="right"/>
        <w:rPr>
          <w:rFonts w:ascii="Calibri" w:hAnsi="Calibri"/>
        </w:rPr>
      </w:pPr>
    </w:p>
    <w:sectPr w:rsidR="00BE7904" w:rsidRPr="004C0FA2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6A4AEAD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BE7904" w:rsidRPr="00BE7904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3DAD" w14:textId="765F8387" w:rsidR="006A7A11" w:rsidRDefault="00C91AFE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4516BB1C" wp14:editId="4B2CB423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5BE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1B7FF0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2312C"/>
    <w:rsid w:val="003467A0"/>
    <w:rsid w:val="003520F7"/>
    <w:rsid w:val="00353952"/>
    <w:rsid w:val="00363477"/>
    <w:rsid w:val="00370EF9"/>
    <w:rsid w:val="00372B21"/>
    <w:rsid w:val="00373F46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97DC6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D69FD"/>
    <w:rsid w:val="008E39F6"/>
    <w:rsid w:val="00916EAC"/>
    <w:rsid w:val="00921882"/>
    <w:rsid w:val="009225CD"/>
    <w:rsid w:val="00960FA4"/>
    <w:rsid w:val="00997709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7904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747A2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1948-67FC-4640-813D-767F0CF2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sskalik</cp:lastModifiedBy>
  <cp:revision>2</cp:revision>
  <cp:lastPrinted>2019-07-11T07:31:00Z</cp:lastPrinted>
  <dcterms:created xsi:type="dcterms:W3CDTF">2024-01-16T12:26:00Z</dcterms:created>
  <dcterms:modified xsi:type="dcterms:W3CDTF">2024-01-16T12:26:00Z</dcterms:modified>
</cp:coreProperties>
</file>